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05" w:rsidRPr="004319A9" w:rsidRDefault="00170145" w:rsidP="00170145">
      <w:pPr>
        <w:spacing w:after="217" w:line="259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 – POCHODZENIE POLSKIE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75D0" w:rsidRPr="0043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D50A05" w:rsidRDefault="000775D0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Zezwolenia na pobyt stały udziela się cudzoziemcowi na jego wniosek, jeśli jest osobą </w:t>
      </w:r>
      <w:r w:rsidR="001701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9A9">
        <w:rPr>
          <w:rFonts w:ascii="Times New Roman" w:hAnsi="Times New Roman" w:cs="Times New Roman"/>
          <w:sz w:val="24"/>
          <w:szCs w:val="24"/>
        </w:rPr>
        <w:t>o polskim pochodzeniu i zamierza osiedlić się na terytorium Rzeczypospolitej Polskiej na stałe</w:t>
      </w:r>
      <w:r w:rsidR="004319A9">
        <w:rPr>
          <w:rFonts w:ascii="Times New Roman" w:hAnsi="Times New Roman" w:cs="Times New Roman"/>
          <w:sz w:val="24"/>
          <w:szCs w:val="24"/>
        </w:rPr>
        <w:t>.</w:t>
      </w:r>
    </w:p>
    <w:p w:rsidR="00170145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170145" w:rsidRPr="004319A9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12A33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D50A05" w:rsidRDefault="000775D0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Ustawa z dnia 12 grudnia 2013 r. o cudzoziemcach  wraz z aktami wykonawczymi. </w:t>
      </w:r>
    </w:p>
    <w:p w:rsidR="00170145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170145" w:rsidRPr="004319A9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12A33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D50A05" w:rsidRPr="004319A9" w:rsidRDefault="000775D0" w:rsidP="00170145">
      <w:pPr>
        <w:spacing w:after="206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4319A9">
        <w:rPr>
          <w:rFonts w:ascii="Times New Roman" w:hAnsi="Times New Roman" w:cs="Times New Roman"/>
          <w:b/>
          <w:sz w:val="24"/>
          <w:szCs w:val="24"/>
        </w:rPr>
        <w:t xml:space="preserve">osobiście </w:t>
      </w:r>
      <w:r w:rsidRPr="004319A9">
        <w:rPr>
          <w:rFonts w:ascii="Times New Roman" w:hAnsi="Times New Roman" w:cs="Times New Roman"/>
          <w:sz w:val="24"/>
          <w:szCs w:val="24"/>
        </w:rPr>
        <w:t xml:space="preserve">do wojewody właściwego ze względu na miejsce pobytu cudzoziemca.  </w:t>
      </w:r>
    </w:p>
    <w:p w:rsidR="00D50A05" w:rsidRPr="004319A9" w:rsidRDefault="000775D0" w:rsidP="00170145">
      <w:pPr>
        <w:spacing w:after="209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Przy składaniu wniosku cudzoziemiec ma obowiązek złożyć odciski linii papilarnych </w:t>
      </w:r>
    </w:p>
    <w:p w:rsidR="00D50A05" w:rsidRDefault="000775D0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– po doręczeniu wniosku do wojewody cudzoziemiec zostanie wezwany do osobistego stawiennictwa</w:t>
      </w:r>
      <w:r w:rsidR="001701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19A9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73D8E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4319A9">
        <w:rPr>
          <w:rFonts w:ascii="Times New Roman" w:hAnsi="Times New Roman" w:cs="Times New Roman"/>
          <w:sz w:val="24"/>
          <w:szCs w:val="24"/>
        </w:rPr>
        <w:t xml:space="preserve"> 7 dni od doręczenia wezwania pod rygorem pozostawienia wniosku bez rozpoznania. </w:t>
      </w:r>
    </w:p>
    <w:p w:rsidR="00170145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170145" w:rsidRPr="004319A9" w:rsidRDefault="00170145" w:rsidP="00170145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50A05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SKŁADANIA WNIOSKU</w:t>
      </w:r>
    </w:p>
    <w:p w:rsidR="00D50A05" w:rsidRPr="004319A9" w:rsidRDefault="000775D0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D50A05" w:rsidRPr="004319A9" w:rsidRDefault="000775D0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D50A05" w:rsidRPr="004319A9" w:rsidRDefault="000775D0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D50A05" w:rsidRPr="004319A9" w:rsidRDefault="000775D0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273D8E">
        <w:rPr>
          <w:rFonts w:ascii="Times New Roman" w:hAnsi="Times New Roman" w:cs="Times New Roman"/>
          <w:sz w:val="24"/>
          <w:szCs w:val="24"/>
        </w:rPr>
        <w:t>7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0775D0" w:rsidP="00170145">
      <w:pPr>
        <w:spacing w:after="306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D50A05" w:rsidRPr="004319A9" w:rsidRDefault="000775D0" w:rsidP="00170145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0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Pr="004319A9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19A9" w:rsidRPr="004319A9" w:rsidRDefault="000775D0" w:rsidP="00170145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(89) 52 32 612 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19A9" w:rsidRPr="004319A9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4319A9" w:rsidRPr="004319A9" w:rsidRDefault="004319A9" w:rsidP="00170145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fax (89) 523 23 07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="00273D8E">
        <w:rPr>
          <w:rFonts w:ascii="Times New Roman" w:hAnsi="Times New Roman" w:cs="Times New Roman"/>
          <w:sz w:val="24"/>
          <w:szCs w:val="24"/>
        </w:rPr>
        <w:t>8</w:t>
      </w:r>
      <w:r w:rsidRPr="004319A9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4319A9" w:rsidRPr="004319A9" w:rsidRDefault="004319A9" w:rsidP="00170145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ab/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="00273D8E">
        <w:rPr>
          <w:rFonts w:ascii="Times New Roman" w:hAnsi="Times New Roman" w:cs="Times New Roman"/>
          <w:sz w:val="24"/>
          <w:szCs w:val="24"/>
        </w:rPr>
        <w:t>8</w:t>
      </w:r>
      <w:r w:rsidRPr="004319A9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4319A9" w:rsidRPr="004319A9" w:rsidRDefault="004319A9" w:rsidP="00170145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ab/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="00273D8E">
        <w:rPr>
          <w:rFonts w:ascii="Times New Roman" w:hAnsi="Times New Roman" w:cs="Times New Roman"/>
          <w:sz w:val="24"/>
          <w:szCs w:val="24"/>
        </w:rPr>
        <w:t>8</w:t>
      </w:r>
      <w:r w:rsidRPr="004319A9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4319A9" w:rsidRPr="004319A9" w:rsidRDefault="004319A9" w:rsidP="00170145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ab/>
      </w:r>
      <w:r w:rsidRPr="004319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b/>
          <w:sz w:val="24"/>
          <w:szCs w:val="24"/>
        </w:rPr>
        <w:tab/>
      </w:r>
      <w:r w:rsidRPr="004319A9">
        <w:rPr>
          <w:rFonts w:ascii="Times New Roman" w:hAnsi="Times New Roman" w:cs="Times New Roman"/>
          <w:sz w:val="24"/>
          <w:szCs w:val="24"/>
        </w:rPr>
        <w:t xml:space="preserve">piątek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319A9">
        <w:rPr>
          <w:rFonts w:ascii="Times New Roman" w:hAnsi="Times New Roman" w:cs="Times New Roman"/>
          <w:sz w:val="24"/>
          <w:szCs w:val="24"/>
        </w:rPr>
        <w:tab/>
      </w:r>
      <w:r w:rsidR="00273D8E">
        <w:rPr>
          <w:rFonts w:ascii="Times New Roman" w:hAnsi="Times New Roman" w:cs="Times New Roman"/>
          <w:sz w:val="24"/>
          <w:szCs w:val="24"/>
        </w:rPr>
        <w:t>8</w:t>
      </w:r>
      <w:r w:rsidRPr="004319A9">
        <w:rPr>
          <w:rFonts w:ascii="Times New Roman" w:hAnsi="Times New Roman" w:cs="Times New Roman"/>
          <w:sz w:val="24"/>
          <w:szCs w:val="24"/>
        </w:rPr>
        <w:t>.00-15.00</w:t>
      </w:r>
      <w:r w:rsidRPr="0043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05" w:rsidRDefault="00D50A05" w:rsidP="00170145">
      <w:pPr>
        <w:spacing w:after="2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0145" w:rsidRPr="004319A9" w:rsidRDefault="00170145" w:rsidP="00170145">
      <w:pPr>
        <w:spacing w:after="22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0A05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D50A05" w:rsidRDefault="000775D0" w:rsidP="00170145">
      <w:pPr>
        <w:numPr>
          <w:ilvl w:val="0"/>
          <w:numId w:val="1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opłata skarbowa za udzielenie zezwolenia na pobyt stały </w:t>
      </w:r>
      <w:r w:rsidR="004319A9">
        <w:rPr>
          <w:rFonts w:ascii="Times New Roman" w:hAnsi="Times New Roman" w:cs="Times New Roman"/>
          <w:sz w:val="24"/>
          <w:szCs w:val="24"/>
        </w:rPr>
        <w:t xml:space="preserve"> - 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312A33">
        <w:rPr>
          <w:rFonts w:ascii="Times New Roman" w:hAnsi="Times New Roman" w:cs="Times New Roman"/>
          <w:b/>
          <w:sz w:val="24"/>
          <w:szCs w:val="24"/>
        </w:rPr>
        <w:t>640 zł</w:t>
      </w:r>
      <w:r w:rsidRPr="004319A9">
        <w:rPr>
          <w:rFonts w:ascii="Times New Roman" w:hAnsi="Times New Roman" w:cs="Times New Roman"/>
          <w:sz w:val="24"/>
          <w:szCs w:val="24"/>
        </w:rPr>
        <w:t xml:space="preserve">  (dowód wpłaty należy dołączyć do składanego wniosku)</w:t>
      </w:r>
      <w:r w:rsidRPr="0043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4319A9" w:rsidRPr="004319A9" w:rsidRDefault="004319A9" w:rsidP="00170145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50A05" w:rsidRPr="004319A9" w:rsidRDefault="000775D0" w:rsidP="004319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4319A9">
        <w:rPr>
          <w:rFonts w:ascii="Times New Roman" w:hAnsi="Times New Roman" w:cs="Times New Roman"/>
          <w:sz w:val="24"/>
          <w:szCs w:val="24"/>
        </w:rPr>
        <w:t xml:space="preserve">  w  Urzędzie Miasta Olsztyna </w:t>
      </w:r>
    </w:p>
    <w:p w:rsidR="00D50A05" w:rsidRPr="004319A9" w:rsidRDefault="000775D0" w:rsidP="004319A9">
      <w:p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D50A05" w:rsidRPr="004319A9" w:rsidRDefault="000775D0">
      <w:pPr>
        <w:spacing w:after="0" w:line="259" w:lineRule="auto"/>
        <w:ind w:left="22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170145" w:rsidP="0017014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  <w:u w:val="single"/>
        </w:rPr>
        <w:lastRenderedPageBreak/>
        <w:t>na rachunek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Urząd Miasta Olsztyna - Wydział Podatków i Opłat</w:t>
      </w:r>
      <w:r w:rsidR="000775D0" w:rsidRPr="004319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4319A9" w:rsidP="00170145">
      <w:pPr>
        <w:tabs>
          <w:tab w:val="center" w:pos="708"/>
          <w:tab w:val="center" w:pos="3184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D50A05" w:rsidRPr="004319A9" w:rsidRDefault="00C5672D" w:rsidP="00C5672D">
      <w:pPr>
        <w:spacing w:after="0" w:line="240" w:lineRule="auto"/>
        <w:ind w:left="0" w:righ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PKO Bank Polski S.A.  63 1020 3541 0000 5002 0290 3227</w:t>
      </w:r>
    </w:p>
    <w:p w:rsidR="00D50A05" w:rsidRDefault="000775D0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9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19A9">
        <w:rPr>
          <w:rFonts w:ascii="Times New Roman" w:hAnsi="Times New Roman" w:cs="Times New Roman"/>
          <w:sz w:val="24"/>
          <w:szCs w:val="24"/>
        </w:rPr>
        <w:t xml:space="preserve">z tytułu “opłata za zezwolenie na pobyt stały” </w:t>
      </w:r>
    </w:p>
    <w:p w:rsidR="004319A9" w:rsidRPr="004319A9" w:rsidRDefault="004319A9" w:rsidP="00170145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50A05" w:rsidRPr="004319A9" w:rsidRDefault="000775D0" w:rsidP="00170145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opłata za w</w:t>
      </w:r>
      <w:r w:rsidR="004319A9">
        <w:rPr>
          <w:rFonts w:ascii="Times New Roman" w:hAnsi="Times New Roman" w:cs="Times New Roman"/>
          <w:sz w:val="24"/>
          <w:szCs w:val="24"/>
        </w:rPr>
        <w:t xml:space="preserve">ydanie karty pobytu   -  </w:t>
      </w:r>
      <w:r w:rsidR="004319A9" w:rsidRPr="00312A33">
        <w:rPr>
          <w:rFonts w:ascii="Times New Roman" w:hAnsi="Times New Roman" w:cs="Times New Roman"/>
          <w:b/>
          <w:sz w:val="24"/>
          <w:szCs w:val="24"/>
        </w:rPr>
        <w:t>50 zł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(oryginał wpłaty należy przedłożyć przy odbiorze karty pobytu) wpłaty można dokonać:</w:t>
      </w:r>
      <w:r w:rsidRPr="0043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9A9" w:rsidRPr="004319A9" w:rsidRDefault="004319A9" w:rsidP="00170145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4319A9" w:rsidRDefault="000775D0" w:rsidP="00170145">
      <w:pPr>
        <w:pStyle w:val="Akapitzlist"/>
        <w:numPr>
          <w:ilvl w:val="0"/>
          <w:numId w:val="4"/>
        </w:numPr>
        <w:spacing w:after="1" w:line="240" w:lineRule="auto"/>
        <w:ind w:right="4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gotówką w</w:t>
      </w:r>
      <w:r w:rsidR="004319A9">
        <w:rPr>
          <w:rFonts w:ascii="Times New Roman" w:hAnsi="Times New Roman" w:cs="Times New Roman"/>
          <w:sz w:val="24"/>
          <w:szCs w:val="24"/>
        </w:rPr>
        <w:t>:</w:t>
      </w:r>
      <w:r w:rsidRPr="004319A9">
        <w:rPr>
          <w:rFonts w:ascii="Times New Roman" w:hAnsi="Times New Roman" w:cs="Times New Roman"/>
          <w:sz w:val="24"/>
          <w:szCs w:val="24"/>
        </w:rPr>
        <w:t xml:space="preserve"> kasie Urzędu Wojewódzkiego</w:t>
      </w:r>
    </w:p>
    <w:p w:rsidR="004319A9" w:rsidRPr="004319A9" w:rsidRDefault="004319A9" w:rsidP="00170145">
      <w:pPr>
        <w:spacing w:after="1" w:line="240" w:lineRule="auto"/>
        <w:ind w:left="787" w:right="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pok. 28A, Al. Piłsudskiego 7/9, 10-575 Olsztyn</w:t>
      </w:r>
    </w:p>
    <w:p w:rsidR="004319A9" w:rsidRDefault="004319A9" w:rsidP="00170145">
      <w:pPr>
        <w:pStyle w:val="Akapitzlist"/>
        <w:spacing w:after="1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19A9" w:rsidRDefault="000775D0" w:rsidP="00170145">
      <w:pPr>
        <w:pStyle w:val="Akapitzlist"/>
        <w:spacing w:after="1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w godzinach: poniedziałek </w:t>
      </w:r>
      <w:r w:rsidR="004319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="00D749B2">
        <w:rPr>
          <w:rFonts w:ascii="Times New Roman" w:hAnsi="Times New Roman" w:cs="Times New Roman"/>
          <w:sz w:val="24"/>
          <w:szCs w:val="24"/>
        </w:rPr>
        <w:t>9</w:t>
      </w:r>
      <w:r w:rsidRPr="004319A9">
        <w:rPr>
          <w:rFonts w:ascii="Times New Roman" w:hAnsi="Times New Roman" w:cs="Times New Roman"/>
          <w:sz w:val="24"/>
          <w:szCs w:val="24"/>
        </w:rPr>
        <w:t>:</w:t>
      </w:r>
      <w:r w:rsidR="00D749B2">
        <w:rPr>
          <w:rFonts w:ascii="Times New Roman" w:hAnsi="Times New Roman" w:cs="Times New Roman"/>
          <w:sz w:val="24"/>
          <w:szCs w:val="24"/>
        </w:rPr>
        <w:t>0</w:t>
      </w:r>
      <w:r w:rsidRPr="004319A9">
        <w:rPr>
          <w:rFonts w:ascii="Times New Roman" w:hAnsi="Times New Roman" w:cs="Times New Roman"/>
          <w:sz w:val="24"/>
          <w:szCs w:val="24"/>
        </w:rPr>
        <w:t>0 - 17:00</w:t>
      </w:r>
    </w:p>
    <w:p w:rsidR="00D50A05" w:rsidRDefault="004319A9" w:rsidP="00170145">
      <w:pPr>
        <w:pStyle w:val="Akapitzlist"/>
        <w:spacing w:after="1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wtorek – </w:t>
      </w:r>
      <w:r w:rsidR="00D749B2">
        <w:rPr>
          <w:rFonts w:ascii="Times New Roman" w:hAnsi="Times New Roman" w:cs="Times New Roman"/>
          <w:sz w:val="24"/>
          <w:szCs w:val="24"/>
        </w:rPr>
        <w:t>pią</w:t>
      </w:r>
      <w:r w:rsidR="000775D0" w:rsidRPr="004319A9">
        <w:rPr>
          <w:rFonts w:ascii="Times New Roman" w:hAnsi="Times New Roman" w:cs="Times New Roman"/>
          <w:sz w:val="24"/>
          <w:szCs w:val="24"/>
        </w:rPr>
        <w:t>tek</w:t>
      </w:r>
      <w:r w:rsidR="00D749B2">
        <w:rPr>
          <w:rFonts w:ascii="Times New Roman" w:hAnsi="Times New Roman" w:cs="Times New Roman"/>
          <w:sz w:val="24"/>
          <w:szCs w:val="24"/>
        </w:rPr>
        <w:t xml:space="preserve">    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 7:40 - 15:00  </w:t>
      </w:r>
    </w:p>
    <w:p w:rsidR="00D749B2" w:rsidRPr="004319A9" w:rsidRDefault="00D749B2" w:rsidP="00170145">
      <w:pPr>
        <w:pStyle w:val="Akapitzlist"/>
        <w:spacing w:after="1" w:line="240" w:lineRule="auto"/>
        <w:ind w:left="1147" w:right="4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A05" w:rsidRPr="004319A9" w:rsidRDefault="000775D0" w:rsidP="00170145">
      <w:pPr>
        <w:pStyle w:val="Akapitzlist"/>
        <w:numPr>
          <w:ilvl w:val="0"/>
          <w:numId w:val="6"/>
        </w:numPr>
        <w:spacing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lub na rachunek: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Warmińsko - Mazursk</w:t>
      </w:r>
      <w:r w:rsidR="004319A9">
        <w:rPr>
          <w:rFonts w:ascii="Times New Roman" w:hAnsi="Times New Roman" w:cs="Times New Roman"/>
          <w:sz w:val="24"/>
          <w:szCs w:val="24"/>
        </w:rPr>
        <w:t xml:space="preserve">i  Urząd Wojewódzki w Olsztynie </w:t>
      </w:r>
      <w:r w:rsidRPr="004319A9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1010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1397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0032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9022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>3100</w:t>
      </w:r>
      <w:r w:rsidR="004319A9" w:rsidRPr="004319A9">
        <w:rPr>
          <w:rFonts w:ascii="Times New Roman" w:hAnsi="Times New Roman" w:cs="Times New Roman"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D50A05" w:rsidRPr="004319A9" w:rsidRDefault="004319A9" w:rsidP="00170145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z tytułu “opłata za kartę pobytu” </w:t>
      </w:r>
    </w:p>
    <w:p w:rsidR="00D50A05" w:rsidRDefault="000775D0" w:rsidP="001701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9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70145" w:rsidRPr="004319A9" w:rsidRDefault="00170145" w:rsidP="001701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0A05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0775D0" w:rsidRPr="001701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775D0" w:rsidRPr="00170145">
        <w:rPr>
          <w:rFonts w:ascii="Times New Roman" w:hAnsi="Times New Roman" w:cs="Times New Roman"/>
          <w:sz w:val="24"/>
          <w:szCs w:val="24"/>
        </w:rPr>
        <w:t xml:space="preserve">Postępowanie w sprawie udzielenia cudzoziemcowi zezwolenia na pobyt stały powinno zakończyć się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75D0" w:rsidRPr="00170145">
        <w:rPr>
          <w:rFonts w:ascii="Times New Roman" w:hAnsi="Times New Roman" w:cs="Times New Roman"/>
          <w:sz w:val="24"/>
          <w:szCs w:val="24"/>
        </w:rPr>
        <w:t>w ciągu 3 miesięcy od dnia jego wszczęcia.</w:t>
      </w:r>
      <w:r w:rsidR="000775D0" w:rsidRPr="00170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145" w:rsidRDefault="00170145" w:rsidP="0017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45" w:rsidRPr="00170145" w:rsidRDefault="00170145" w:rsidP="0017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A05" w:rsidRPr="00170145" w:rsidRDefault="00170145" w:rsidP="00170145">
      <w:pPr>
        <w:pStyle w:val="Akapitzlist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D50A05" w:rsidRPr="004319A9" w:rsidRDefault="00170145" w:rsidP="00170145">
      <w:pPr>
        <w:numPr>
          <w:ilvl w:val="0"/>
          <w:numId w:val="2"/>
        </w:numPr>
        <w:spacing w:after="4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75D0" w:rsidRPr="004319A9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4319A9">
        <w:rPr>
          <w:rFonts w:ascii="Times New Roman" w:hAnsi="Times New Roman" w:cs="Times New Roman"/>
          <w:sz w:val="24"/>
          <w:szCs w:val="24"/>
        </w:rPr>
        <w:t>;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170145" w:rsidP="00170145">
      <w:pPr>
        <w:numPr>
          <w:ilvl w:val="0"/>
          <w:numId w:val="2"/>
        </w:numPr>
        <w:spacing w:after="5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75D0" w:rsidRPr="004319A9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4319A9">
        <w:rPr>
          <w:rFonts w:ascii="Times New Roman" w:hAnsi="Times New Roman" w:cs="Times New Roman"/>
          <w:sz w:val="24"/>
          <w:szCs w:val="24"/>
        </w:rPr>
        <w:t>: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0775D0" w:rsidP="00170145">
      <w:pPr>
        <w:numPr>
          <w:ilvl w:val="1"/>
          <w:numId w:val="2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D50A05" w:rsidRPr="004319A9" w:rsidRDefault="000775D0" w:rsidP="00170145">
      <w:pPr>
        <w:numPr>
          <w:ilvl w:val="1"/>
          <w:numId w:val="2"/>
        </w:numPr>
        <w:spacing w:after="2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D50A05" w:rsidRPr="004319A9" w:rsidRDefault="000775D0" w:rsidP="00170145">
      <w:pPr>
        <w:numPr>
          <w:ilvl w:val="1"/>
          <w:numId w:val="2"/>
        </w:numPr>
        <w:spacing w:after="3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D50A05" w:rsidRPr="004319A9" w:rsidRDefault="000775D0" w:rsidP="00170145">
      <w:pPr>
        <w:numPr>
          <w:ilvl w:val="1"/>
          <w:numId w:val="2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 w:rsidR="004319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19A9">
        <w:rPr>
          <w:rFonts w:ascii="Times New Roman" w:hAnsi="Times New Roman" w:cs="Times New Roman"/>
          <w:sz w:val="24"/>
          <w:szCs w:val="24"/>
        </w:rPr>
        <w:t xml:space="preserve"> i zamkniętymi ustami, a także odwzorowują naturalny kolor jego skóry; </w:t>
      </w:r>
    </w:p>
    <w:p w:rsidR="00D50A05" w:rsidRPr="004319A9" w:rsidRDefault="000775D0" w:rsidP="00170145">
      <w:pPr>
        <w:numPr>
          <w:ilvl w:val="1"/>
          <w:numId w:val="2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D50A05" w:rsidRPr="004319A9" w:rsidRDefault="000775D0" w:rsidP="00170145">
      <w:pPr>
        <w:spacing w:after="37" w:line="240" w:lineRule="auto"/>
        <w:ind w:left="1418" w:hanging="22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t>Uwaga:</w:t>
      </w:r>
      <w:r w:rsidRPr="004319A9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D50A05" w:rsidRPr="004319A9" w:rsidRDefault="000775D0" w:rsidP="00170145">
      <w:pPr>
        <w:numPr>
          <w:ilvl w:val="0"/>
          <w:numId w:val="2"/>
        </w:numPr>
        <w:spacing w:after="204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D50A05" w:rsidRPr="004319A9" w:rsidRDefault="000775D0" w:rsidP="00170145">
      <w:pPr>
        <w:spacing w:after="208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4319A9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C5672D">
        <w:rPr>
          <w:rFonts w:ascii="Times New Roman" w:hAnsi="Times New Roman" w:cs="Times New Roman"/>
          <w:sz w:val="24"/>
          <w:szCs w:val="24"/>
        </w:rPr>
        <w:t>14</w:t>
      </w:r>
      <w:r w:rsidRPr="004319A9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D50A05" w:rsidRPr="004319A9" w:rsidRDefault="000775D0" w:rsidP="00170145">
      <w:pPr>
        <w:spacing w:after="245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D50A05" w:rsidRPr="004319A9" w:rsidRDefault="000775D0" w:rsidP="00170145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t>Uwaga:</w:t>
      </w:r>
      <w:r w:rsidRPr="004319A9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D50A05" w:rsidRPr="004319A9" w:rsidRDefault="004319A9" w:rsidP="00170145">
      <w:pPr>
        <w:numPr>
          <w:ilvl w:val="0"/>
          <w:numId w:val="3"/>
        </w:numPr>
        <w:spacing w:after="4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okumenty potwierdzające że: </w:t>
      </w:r>
    </w:p>
    <w:p w:rsidR="00D50A05" w:rsidRPr="004319A9" w:rsidRDefault="000775D0" w:rsidP="00170145">
      <w:pPr>
        <w:numPr>
          <w:ilvl w:val="1"/>
          <w:numId w:val="3"/>
        </w:numPr>
        <w:spacing w:after="3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co najmniej jedno z rodziców lub dziadków albo dwoje pradziadków cudzoziem</w:t>
      </w:r>
      <w:r w:rsidR="004319A9">
        <w:rPr>
          <w:rFonts w:ascii="Times New Roman" w:hAnsi="Times New Roman" w:cs="Times New Roman"/>
          <w:sz w:val="24"/>
          <w:szCs w:val="24"/>
        </w:rPr>
        <w:t>ca było narodowości polskiej;</w:t>
      </w:r>
      <w:r w:rsidRPr="00431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05" w:rsidRPr="004319A9" w:rsidRDefault="000775D0" w:rsidP="00170145">
      <w:pPr>
        <w:numPr>
          <w:ilvl w:val="1"/>
          <w:numId w:val="3"/>
        </w:numPr>
        <w:spacing w:after="3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>posiadanie w przeszłości obywatelstwa polskiego przez cudzoziemca lub co najmniej jednego z jego rodziców lub dziadków albo obojga pradziadków</w:t>
      </w:r>
      <w:r w:rsidR="004319A9">
        <w:rPr>
          <w:rFonts w:ascii="Times New Roman" w:hAnsi="Times New Roman" w:cs="Times New Roman"/>
          <w:sz w:val="24"/>
          <w:szCs w:val="24"/>
        </w:rPr>
        <w:t>;</w:t>
      </w: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4319A9" w:rsidP="00170145">
      <w:pPr>
        <w:numPr>
          <w:ilvl w:val="0"/>
          <w:numId w:val="3"/>
        </w:numPr>
        <w:spacing w:after="3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75D0" w:rsidRPr="004319A9">
        <w:rPr>
          <w:rFonts w:ascii="Times New Roman" w:hAnsi="Times New Roman" w:cs="Times New Roman"/>
          <w:sz w:val="24"/>
          <w:szCs w:val="24"/>
        </w:rPr>
        <w:t>okumenty potwierdzające związek z polskością, w szczególności przez pielęgnowanie polskiej mowy, polskich tradycji i zwyczajów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4319A9" w:rsidP="00170145">
      <w:pPr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75D0" w:rsidRPr="004319A9">
        <w:rPr>
          <w:rFonts w:ascii="Times New Roman" w:hAnsi="Times New Roman" w:cs="Times New Roman"/>
          <w:sz w:val="24"/>
          <w:szCs w:val="24"/>
        </w:rPr>
        <w:t>okumenty potwierdzające zamiar pozostania w Polsce na stałe</w:t>
      </w:r>
      <w:r w:rsidR="004A1C68">
        <w:rPr>
          <w:rFonts w:ascii="Times New Roman" w:hAnsi="Times New Roman" w:cs="Times New Roman"/>
          <w:sz w:val="24"/>
          <w:szCs w:val="24"/>
        </w:rPr>
        <w:t>.</w:t>
      </w:r>
      <w:r w:rsidR="000775D0"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0775D0" w:rsidP="00170145">
      <w:pPr>
        <w:spacing w:after="216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05" w:rsidRPr="004319A9" w:rsidRDefault="000775D0" w:rsidP="00170145">
      <w:pPr>
        <w:spacing w:after="208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b/>
          <w:sz w:val="24"/>
          <w:szCs w:val="24"/>
        </w:rPr>
        <w:t>Uwaga:</w:t>
      </w:r>
      <w:r w:rsidRPr="004319A9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</w:t>
      </w:r>
      <w:r w:rsidR="004A1C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19A9">
        <w:rPr>
          <w:rFonts w:ascii="Times New Roman" w:hAnsi="Times New Roman" w:cs="Times New Roman"/>
          <w:sz w:val="24"/>
          <w:szCs w:val="24"/>
        </w:rPr>
        <w:t xml:space="preserve">o których mowa we wniosku.  </w:t>
      </w:r>
    </w:p>
    <w:p w:rsidR="00D50A05" w:rsidRPr="004319A9" w:rsidRDefault="000775D0" w:rsidP="00170145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0A05" w:rsidRPr="004319A9">
      <w:headerReference w:type="even" r:id="rId7"/>
      <w:headerReference w:type="default" r:id="rId8"/>
      <w:headerReference w:type="first" r:id="rId9"/>
      <w:pgSz w:w="11906" w:h="16838"/>
      <w:pgMar w:top="1970" w:right="1414" w:bottom="155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04" w:rsidRDefault="00AF0A04">
      <w:pPr>
        <w:spacing w:after="0" w:line="240" w:lineRule="auto"/>
      </w:pPr>
      <w:r>
        <w:separator/>
      </w:r>
    </w:p>
  </w:endnote>
  <w:endnote w:type="continuationSeparator" w:id="0">
    <w:p w:rsidR="00AF0A04" w:rsidRDefault="00A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04" w:rsidRDefault="00AF0A04">
      <w:pPr>
        <w:spacing w:after="0" w:line="240" w:lineRule="auto"/>
      </w:pPr>
      <w:r>
        <w:separator/>
      </w:r>
    </w:p>
  </w:footnote>
  <w:footnote w:type="continuationSeparator" w:id="0">
    <w:p w:rsidR="00AF0A04" w:rsidRDefault="00A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05" w:rsidRDefault="000775D0">
    <w:pPr>
      <w:spacing w:after="5"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D50A05" w:rsidRDefault="000775D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05" w:rsidRDefault="000775D0">
    <w:pPr>
      <w:spacing w:after="5"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D50A05" w:rsidRDefault="000775D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05" w:rsidRDefault="000775D0">
    <w:pPr>
      <w:spacing w:after="5"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D50A05" w:rsidRDefault="000775D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91E"/>
    <w:multiLevelType w:val="hybridMultilevel"/>
    <w:tmpl w:val="2A8CB208"/>
    <w:lvl w:ilvl="0" w:tplc="A226024E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C35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800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CCE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697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C7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030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D8A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444C4"/>
    <w:multiLevelType w:val="hybridMultilevel"/>
    <w:tmpl w:val="03A4EDD0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2FF6318F"/>
    <w:multiLevelType w:val="hybridMultilevel"/>
    <w:tmpl w:val="0450F47A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D58239F"/>
    <w:multiLevelType w:val="hybridMultilevel"/>
    <w:tmpl w:val="B672EB80"/>
    <w:lvl w:ilvl="0" w:tplc="546AF98C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42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CE2E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A558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82A5D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6EC7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C8E7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802C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C4100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6625A5"/>
    <w:multiLevelType w:val="hybridMultilevel"/>
    <w:tmpl w:val="A6F6AA3C"/>
    <w:lvl w:ilvl="0" w:tplc="0415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75F92CA2"/>
    <w:multiLevelType w:val="hybridMultilevel"/>
    <w:tmpl w:val="74FC54D4"/>
    <w:lvl w:ilvl="0" w:tplc="B890F7FE">
      <w:start w:val="1"/>
      <w:numFmt w:val="decimal"/>
      <w:lvlText w:val="%1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0EE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802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EF2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6E5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E2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2F3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E07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2EC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0E5916"/>
    <w:multiLevelType w:val="hybridMultilevel"/>
    <w:tmpl w:val="128CC12E"/>
    <w:lvl w:ilvl="0" w:tplc="BBD8ED14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05"/>
    <w:rsid w:val="000775D0"/>
    <w:rsid w:val="00170145"/>
    <w:rsid w:val="00273D8E"/>
    <w:rsid w:val="00312A33"/>
    <w:rsid w:val="0034354A"/>
    <w:rsid w:val="004319A9"/>
    <w:rsid w:val="004A1C68"/>
    <w:rsid w:val="00745337"/>
    <w:rsid w:val="00A66D2C"/>
    <w:rsid w:val="00AF0A04"/>
    <w:rsid w:val="00B46B29"/>
    <w:rsid w:val="00C5672D"/>
    <w:rsid w:val="00D50A05"/>
    <w:rsid w:val="00D525C9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F95"/>
  <w15:docId w15:val="{0BA1886D-6492-4DBD-9EF2-590977BF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10</cp:revision>
  <dcterms:created xsi:type="dcterms:W3CDTF">2017-04-25T06:57:00Z</dcterms:created>
  <dcterms:modified xsi:type="dcterms:W3CDTF">2019-02-19T10:50:00Z</dcterms:modified>
</cp:coreProperties>
</file>